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28" w:rsidRDefault="008F0284">
      <w:pPr>
        <w:spacing w:after="200" w:line="276" w:lineRule="auto"/>
        <w:ind w:firstLine="708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KIRIKKALE TİCARET VE SANAYİ ODASI BAŞKANLIĞI'NA</w:t>
      </w:r>
    </w:p>
    <w:p w:rsidR="00E47728" w:rsidRDefault="008F0284">
      <w:pPr>
        <w:spacing w:after="200" w:line="276" w:lineRule="auto"/>
        <w:ind w:firstLine="708"/>
        <w:jc w:val="center"/>
        <w:rPr>
          <w:rFonts w:ascii="Cambria" w:eastAsia="Cambria" w:hAnsi="Cambria" w:cs="Cambria"/>
          <w:b/>
          <w:sz w:val="28"/>
          <w:u w:val="single"/>
        </w:rPr>
      </w:pP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b/>
          <w:sz w:val="28"/>
          <w:u w:val="single"/>
        </w:rPr>
        <w:t xml:space="preserve">KIRIKKALE </w:t>
      </w:r>
    </w:p>
    <w:p w:rsidR="00E47728" w:rsidRDefault="00E47728">
      <w:pPr>
        <w:spacing w:after="200" w:line="276" w:lineRule="auto"/>
        <w:ind w:firstLine="708"/>
        <w:jc w:val="both"/>
        <w:rPr>
          <w:rFonts w:ascii="Cambria" w:eastAsia="Cambria" w:hAnsi="Cambria" w:cs="Cambria"/>
          <w:sz w:val="24"/>
        </w:rPr>
      </w:pPr>
    </w:p>
    <w:p w:rsidR="00E47728" w:rsidRDefault="00E47728">
      <w:pPr>
        <w:spacing w:after="200" w:line="276" w:lineRule="auto"/>
        <w:ind w:firstLine="708"/>
        <w:jc w:val="both"/>
        <w:rPr>
          <w:rFonts w:ascii="Cambria" w:eastAsia="Cambria" w:hAnsi="Cambria" w:cs="Cambria"/>
          <w:sz w:val="24"/>
        </w:rPr>
      </w:pPr>
    </w:p>
    <w:p w:rsidR="00E47728" w:rsidRDefault="008F0284">
      <w:pPr>
        <w:spacing w:after="200" w:line="276" w:lineRule="auto"/>
        <w:ind w:firstLine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………………………………………..numaralı K2* yetki belgemin süresi………………………. Tarihinde dolmuştur / dolacaktır. Karayolu Taşıma Yönetmeliğinin 19. Maddesi hükümleri çerçevesince yetki belgemizin 5 yıllık süre ile yenilenmesi hususunu bilgilerinize arz ederim.</w:t>
      </w:r>
    </w:p>
    <w:p w:rsidR="00E47728" w:rsidRDefault="008F0284">
      <w:pPr>
        <w:spacing w:after="200" w:line="276" w:lineRule="auto"/>
        <w:ind w:firstLine="708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Saygılarımla.</w:t>
      </w:r>
    </w:p>
    <w:p w:rsidR="00E47728" w:rsidRDefault="008F0284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79604B">
        <w:rPr>
          <w:rFonts w:ascii="Cambria" w:eastAsia="Cambria" w:hAnsi="Cambria" w:cs="Cambria"/>
          <w:sz w:val="24"/>
        </w:rPr>
        <w:tab/>
      </w:r>
      <w:r w:rsidR="0079604B">
        <w:rPr>
          <w:rFonts w:ascii="Cambria" w:eastAsia="Cambria" w:hAnsi="Cambria" w:cs="Cambria"/>
          <w:sz w:val="24"/>
        </w:rPr>
        <w:tab/>
      </w:r>
      <w:r w:rsidR="0079604B"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sz w:val="24"/>
        </w:rPr>
        <w:t>Adı/Soyadı/İmza</w:t>
      </w:r>
    </w:p>
    <w:p w:rsidR="00E47728" w:rsidRDefault="00E47728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E47728" w:rsidRDefault="00E47728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E47728" w:rsidRDefault="008F0284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Tarih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</w:p>
    <w:p w:rsidR="00E47728" w:rsidRDefault="00E47728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E47728" w:rsidRDefault="008F0284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TC Kimlik No</w:t>
      </w:r>
      <w:r>
        <w:rPr>
          <w:rFonts w:ascii="Cambria" w:eastAsia="Cambria" w:hAnsi="Cambria" w:cs="Cambria"/>
          <w:b/>
          <w:sz w:val="24"/>
        </w:rPr>
        <w:tab/>
        <w:t>:</w:t>
      </w:r>
    </w:p>
    <w:p w:rsidR="00E47728" w:rsidRDefault="00E47728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E47728" w:rsidRDefault="008F0284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Cep Tel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</w:p>
    <w:p w:rsidR="00E47728" w:rsidRDefault="00E47728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E47728" w:rsidRDefault="00E47728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</w:p>
    <w:p w:rsidR="00E47728" w:rsidRDefault="00E47728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</w:p>
    <w:p w:rsidR="00E47728" w:rsidRDefault="00E47728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</w:p>
    <w:p w:rsidR="00E47728" w:rsidRDefault="008F0284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Yetki Belgesine Eklenecek Araçlar (1 adet)</w:t>
      </w:r>
    </w:p>
    <w:p w:rsidR="00E47728" w:rsidRDefault="00E47728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</w:p>
    <w:p w:rsidR="00E47728" w:rsidRDefault="008F0284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Sıra No</w:t>
      </w:r>
      <w:r>
        <w:rPr>
          <w:rFonts w:ascii="Cambria" w:eastAsia="Cambria" w:hAnsi="Cambria" w:cs="Cambria"/>
          <w:b/>
          <w:sz w:val="24"/>
          <w:u w:val="single"/>
        </w:rPr>
        <w:tab/>
        <w:t>Taşıt Plaka</w:t>
      </w:r>
      <w:r>
        <w:rPr>
          <w:rFonts w:ascii="Cambria" w:eastAsia="Cambria" w:hAnsi="Cambria" w:cs="Cambria"/>
          <w:b/>
          <w:sz w:val="24"/>
          <w:u w:val="single"/>
        </w:rPr>
        <w:tab/>
      </w:r>
      <w:r>
        <w:rPr>
          <w:rFonts w:ascii="Cambria" w:eastAsia="Cambria" w:hAnsi="Cambria" w:cs="Cambria"/>
          <w:b/>
          <w:sz w:val="24"/>
          <w:u w:val="single"/>
        </w:rPr>
        <w:tab/>
        <w:t>Tescil Belge Seri No</w:t>
      </w:r>
    </w:p>
    <w:p w:rsidR="00E47728" w:rsidRDefault="00E47728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</w:p>
    <w:p w:rsidR="00E47728" w:rsidRDefault="00E47728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47728" w:rsidRDefault="00E47728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47728" w:rsidRDefault="00E47728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47728" w:rsidRDefault="00E47728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47728" w:rsidRDefault="00E47728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47728" w:rsidRDefault="00E47728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47728" w:rsidRDefault="008F0284">
      <w:pPr>
        <w:spacing w:after="0" w:line="240" w:lineRule="auto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Ekleri</w:t>
      </w:r>
    </w:p>
    <w:p w:rsidR="00E47728" w:rsidRDefault="008F0284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Ruhsat Fotokopisi</w:t>
      </w:r>
    </w:p>
    <w:p w:rsidR="00E47728" w:rsidRDefault="008F0284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Nüfus Cüzdan Fotokopisi</w:t>
      </w:r>
    </w:p>
    <w:p w:rsidR="00E47728" w:rsidRDefault="008F0284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sz w:val="24"/>
        </w:rPr>
        <w:t>İkametgah İl Muhabiri</w:t>
      </w:r>
    </w:p>
    <w:p w:rsidR="00E47728" w:rsidRDefault="00E47728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47728" w:rsidRDefault="00E47728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DF048B" w:rsidRDefault="00DF048B" w:rsidP="00DF048B">
      <w:pPr>
        <w:pStyle w:val="DzMetin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K Türü Yetki Belgeleri</w:t>
      </w:r>
      <w:r>
        <w:rPr>
          <w:rFonts w:ascii="Calibri" w:hAnsi="Calibri" w:cs="Calibri"/>
          <w:sz w:val="22"/>
          <w:szCs w:val="22"/>
        </w:rPr>
        <w:t xml:space="preserve"> ile ilgili her türlü bilgiyi </w:t>
      </w:r>
      <w:r>
        <w:rPr>
          <w:rFonts w:ascii="Calibri" w:hAnsi="Calibri" w:cs="Calibri"/>
          <w:b/>
          <w:sz w:val="22"/>
          <w:szCs w:val="22"/>
        </w:rPr>
        <w:t>0542 280 50 41</w:t>
      </w:r>
      <w:r>
        <w:rPr>
          <w:rFonts w:ascii="Calibri" w:hAnsi="Calibri" w:cs="Calibri"/>
          <w:sz w:val="22"/>
          <w:szCs w:val="22"/>
        </w:rPr>
        <w:t xml:space="preserve"> numaralı telefonu arayarak odamız ilgili personeli Zafer İlhan’dan alabilirsiniz.</w:t>
      </w:r>
    </w:p>
    <w:p w:rsidR="00E47728" w:rsidRDefault="00E47728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bookmarkStart w:id="0" w:name="_GoBack"/>
      <w:bookmarkEnd w:id="0"/>
    </w:p>
    <w:sectPr w:rsidR="00E4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751B0"/>
    <w:multiLevelType w:val="multilevel"/>
    <w:tmpl w:val="2E5E4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7728"/>
    <w:rsid w:val="0079604B"/>
    <w:rsid w:val="007D6613"/>
    <w:rsid w:val="008F0284"/>
    <w:rsid w:val="00DF048B"/>
    <w:rsid w:val="00E4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CFEBD-738F-4998-A08D-72F9D3CB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0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284"/>
    <w:rPr>
      <w:rFonts w:ascii="Segoe UI" w:hAnsi="Segoe UI" w:cs="Segoe UI"/>
      <w:sz w:val="18"/>
      <w:szCs w:val="18"/>
    </w:rPr>
  </w:style>
  <w:style w:type="paragraph" w:styleId="DzMetin">
    <w:name w:val="Plain Text"/>
    <w:basedOn w:val="Normal"/>
    <w:link w:val="DzMetinChar"/>
    <w:semiHidden/>
    <w:unhideWhenUsed/>
    <w:rsid w:val="00DF048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semiHidden/>
    <w:rsid w:val="00DF048B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9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</cp:lastModifiedBy>
  <cp:revision>7</cp:revision>
  <cp:lastPrinted>2019-11-07T08:08:00Z</cp:lastPrinted>
  <dcterms:created xsi:type="dcterms:W3CDTF">2019-05-21T10:53:00Z</dcterms:created>
  <dcterms:modified xsi:type="dcterms:W3CDTF">2020-03-30T12:47:00Z</dcterms:modified>
</cp:coreProperties>
</file>